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43" w:rsidRPr="00AD7694" w:rsidRDefault="00AD7694" w:rsidP="00AD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D7694">
        <w:rPr>
          <w:b/>
          <w:sz w:val="22"/>
          <w:szCs w:val="22"/>
        </w:rPr>
        <w:t>PROGRAMME DE SES EN TERMINALE ES</w:t>
      </w:r>
    </w:p>
    <w:p w:rsidR="00AD7694" w:rsidRDefault="00AD7694">
      <w:pPr>
        <w:rPr>
          <w:sz w:val="22"/>
          <w:szCs w:val="22"/>
        </w:rPr>
      </w:pPr>
    </w:p>
    <w:p w:rsidR="00AD7694" w:rsidRPr="00AD7694" w:rsidRDefault="00AD7694">
      <w:pPr>
        <w:rPr>
          <w:sz w:val="22"/>
          <w:szCs w:val="22"/>
        </w:rPr>
      </w:pPr>
    </w:p>
    <w:p w:rsidR="00AD7694" w:rsidRPr="00AD7694" w:rsidRDefault="00AD7694">
      <w:pPr>
        <w:rPr>
          <w:b/>
          <w:i/>
          <w:sz w:val="22"/>
          <w:szCs w:val="22"/>
        </w:rPr>
      </w:pPr>
      <w:r w:rsidRPr="00AD7694">
        <w:rPr>
          <w:b/>
          <w:i/>
          <w:sz w:val="22"/>
          <w:szCs w:val="22"/>
        </w:rPr>
        <w:t>PARTIE 1 : SCIENCE ECONOMIQUE</w:t>
      </w:r>
    </w:p>
    <w:p w:rsidR="00AD7694" w:rsidRPr="00AD7694" w:rsidRDefault="00AD7694">
      <w:pPr>
        <w:rPr>
          <w:b/>
          <w:sz w:val="22"/>
          <w:szCs w:val="22"/>
        </w:rPr>
      </w:pPr>
    </w:p>
    <w:p w:rsidR="00AD7694" w:rsidRPr="00AD7694" w:rsidRDefault="00AD7694">
      <w:pPr>
        <w:rPr>
          <w:b/>
          <w:sz w:val="22"/>
          <w:szCs w:val="22"/>
          <w:u w:val="single"/>
        </w:rPr>
      </w:pPr>
      <w:r w:rsidRPr="00AD7694">
        <w:rPr>
          <w:b/>
          <w:sz w:val="22"/>
          <w:szCs w:val="22"/>
          <w:u w:val="single"/>
        </w:rPr>
        <w:t>DOSSIER 1 : CROISSANCE, FLUCTUATIONS ET CRISES</w:t>
      </w:r>
    </w:p>
    <w:p w:rsidR="00AD7694" w:rsidRPr="00AD7694" w:rsidRDefault="00AD7694">
      <w:pPr>
        <w:rPr>
          <w:b/>
          <w:sz w:val="22"/>
          <w:szCs w:val="22"/>
        </w:rPr>
      </w:pPr>
    </w:p>
    <w:p w:rsidR="00AD7694" w:rsidRPr="00AD7694" w:rsidRDefault="00D0586B">
      <w:pPr>
        <w:rPr>
          <w:b/>
          <w:sz w:val="22"/>
          <w:szCs w:val="22"/>
        </w:rPr>
      </w:pPr>
      <w:r w:rsidRPr="0018217E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D7694" w:rsidRPr="00AD7694">
        <w:rPr>
          <w:b/>
          <w:sz w:val="22"/>
          <w:szCs w:val="22"/>
        </w:rPr>
        <w:t>Chapitre 1 : Quelles sont les sources de la croissance économique ?</w:t>
      </w:r>
    </w:p>
    <w:p w:rsidR="00AD7694" w:rsidRPr="00AD7694" w:rsidRDefault="00AD7694">
      <w:pPr>
        <w:rPr>
          <w:b/>
          <w:sz w:val="22"/>
          <w:szCs w:val="22"/>
        </w:rPr>
      </w:pPr>
    </w:p>
    <w:p w:rsidR="00AD7694" w:rsidRPr="00AD7694" w:rsidRDefault="00D0586B">
      <w:pPr>
        <w:rPr>
          <w:b/>
          <w:sz w:val="22"/>
          <w:szCs w:val="22"/>
        </w:rPr>
      </w:pPr>
      <w:r w:rsidRPr="00F9764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D7694" w:rsidRPr="00AD7694">
        <w:rPr>
          <w:b/>
          <w:sz w:val="22"/>
          <w:szCs w:val="22"/>
        </w:rPr>
        <w:t>Chapitre 2 : Comment expliquer l’instabilité de la croissance ?</w:t>
      </w:r>
    </w:p>
    <w:p w:rsidR="00AD7694" w:rsidRPr="00AD7694" w:rsidRDefault="00AD7694">
      <w:pPr>
        <w:rPr>
          <w:b/>
          <w:sz w:val="22"/>
          <w:szCs w:val="22"/>
        </w:rPr>
      </w:pPr>
    </w:p>
    <w:p w:rsidR="00AD7694" w:rsidRPr="00AD7694" w:rsidRDefault="00AD7694">
      <w:pPr>
        <w:rPr>
          <w:b/>
          <w:sz w:val="22"/>
          <w:szCs w:val="22"/>
          <w:u w:val="single"/>
        </w:rPr>
      </w:pPr>
      <w:r w:rsidRPr="00AD7694">
        <w:rPr>
          <w:b/>
          <w:sz w:val="22"/>
          <w:szCs w:val="22"/>
          <w:u w:val="single"/>
        </w:rPr>
        <w:t>DOSSIER 2 : MONDIALISATION, FINANCE INTERNATIONALE ET INTEGRATION EUROPEENNE</w:t>
      </w:r>
    </w:p>
    <w:p w:rsidR="00AD7694" w:rsidRPr="00AD7694" w:rsidRDefault="00AD7694">
      <w:pPr>
        <w:rPr>
          <w:b/>
          <w:sz w:val="22"/>
          <w:szCs w:val="22"/>
        </w:rPr>
      </w:pPr>
    </w:p>
    <w:p w:rsidR="00AD7694" w:rsidRPr="00AD7694" w:rsidRDefault="00D0586B">
      <w:pPr>
        <w:rPr>
          <w:b/>
          <w:sz w:val="22"/>
          <w:szCs w:val="22"/>
        </w:rPr>
      </w:pPr>
      <w:r w:rsidRPr="002510A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D7694" w:rsidRPr="00AD7694">
        <w:rPr>
          <w:b/>
          <w:sz w:val="22"/>
          <w:szCs w:val="22"/>
        </w:rPr>
        <w:t>Chapitre 3 : Quels sont les fondements du commerce international et de l’internationalisation de la production ?</w:t>
      </w:r>
    </w:p>
    <w:p w:rsidR="00AD7694" w:rsidRPr="00AD7694" w:rsidRDefault="00AD7694">
      <w:pPr>
        <w:rPr>
          <w:b/>
          <w:sz w:val="22"/>
          <w:szCs w:val="22"/>
        </w:rPr>
      </w:pPr>
    </w:p>
    <w:p w:rsidR="00AD7694" w:rsidRPr="00AD7694" w:rsidRDefault="00D0586B">
      <w:pPr>
        <w:rPr>
          <w:b/>
          <w:sz w:val="22"/>
          <w:szCs w:val="22"/>
        </w:rPr>
      </w:pPr>
      <w:r w:rsidRPr="008B644C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D7694" w:rsidRPr="00AD7694">
        <w:rPr>
          <w:b/>
          <w:sz w:val="22"/>
          <w:szCs w:val="22"/>
        </w:rPr>
        <w:t>Chapitre 4 : Quelle est la place de l’Union européenne dans l’économie globale ?</w:t>
      </w:r>
    </w:p>
    <w:p w:rsidR="00AD7694" w:rsidRPr="00AD7694" w:rsidRDefault="00AD7694">
      <w:pPr>
        <w:rPr>
          <w:b/>
          <w:sz w:val="22"/>
          <w:szCs w:val="22"/>
        </w:rPr>
      </w:pPr>
    </w:p>
    <w:p w:rsidR="00AD7694" w:rsidRPr="00AD7694" w:rsidRDefault="00AD7694">
      <w:pPr>
        <w:rPr>
          <w:b/>
          <w:sz w:val="22"/>
          <w:szCs w:val="22"/>
          <w:u w:val="single"/>
        </w:rPr>
      </w:pPr>
      <w:r w:rsidRPr="00AD7694">
        <w:rPr>
          <w:b/>
          <w:sz w:val="22"/>
          <w:szCs w:val="22"/>
          <w:u w:val="single"/>
        </w:rPr>
        <w:t>DOSSIER 3 : ECONOMIE DU DEVELOPPEMENT DURABLE</w:t>
      </w:r>
    </w:p>
    <w:p w:rsidR="00AD7694" w:rsidRPr="00AD7694" w:rsidRDefault="00AD7694">
      <w:pPr>
        <w:rPr>
          <w:b/>
          <w:sz w:val="22"/>
          <w:szCs w:val="22"/>
        </w:rPr>
      </w:pPr>
    </w:p>
    <w:p w:rsidR="00AD7694" w:rsidRPr="00AD7694" w:rsidRDefault="00D0586B">
      <w:pPr>
        <w:rPr>
          <w:b/>
          <w:sz w:val="22"/>
          <w:szCs w:val="22"/>
        </w:rPr>
      </w:pPr>
      <w:r w:rsidRPr="00CF147F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D7694" w:rsidRPr="00AD7694">
        <w:rPr>
          <w:b/>
          <w:sz w:val="22"/>
          <w:szCs w:val="22"/>
        </w:rPr>
        <w:t>Chapitre 5 : La croissance économique est-elle compatible avec la préservation de l’environnement ?</w:t>
      </w:r>
    </w:p>
    <w:p w:rsidR="00AD7694" w:rsidRPr="00AD7694" w:rsidRDefault="00AD7694">
      <w:pPr>
        <w:rPr>
          <w:b/>
          <w:sz w:val="22"/>
          <w:szCs w:val="22"/>
        </w:rPr>
      </w:pPr>
    </w:p>
    <w:p w:rsidR="00AD7694" w:rsidRPr="00AD7694" w:rsidRDefault="00AD7694">
      <w:pPr>
        <w:rPr>
          <w:b/>
          <w:sz w:val="22"/>
          <w:szCs w:val="22"/>
        </w:rPr>
      </w:pPr>
    </w:p>
    <w:p w:rsidR="00AD7694" w:rsidRPr="00AD7694" w:rsidRDefault="00AD7694" w:rsidP="00AD7694">
      <w:pPr>
        <w:rPr>
          <w:b/>
          <w:i/>
          <w:sz w:val="22"/>
          <w:szCs w:val="22"/>
        </w:rPr>
      </w:pPr>
      <w:r w:rsidRPr="00AD7694">
        <w:rPr>
          <w:b/>
          <w:i/>
          <w:sz w:val="22"/>
          <w:szCs w:val="22"/>
        </w:rPr>
        <w:t>PARTIE 2 : SOCIOLOGIE</w:t>
      </w:r>
    </w:p>
    <w:p w:rsidR="00AD7694" w:rsidRPr="00AD7694" w:rsidRDefault="00AD7694" w:rsidP="00AD7694">
      <w:pPr>
        <w:rPr>
          <w:b/>
          <w:sz w:val="22"/>
          <w:szCs w:val="22"/>
        </w:rPr>
      </w:pPr>
    </w:p>
    <w:p w:rsidR="00AD7694" w:rsidRPr="00D0586B" w:rsidRDefault="00AD7694" w:rsidP="00AD7694">
      <w:pPr>
        <w:rPr>
          <w:b/>
          <w:sz w:val="22"/>
          <w:szCs w:val="22"/>
          <w:u w:val="single"/>
        </w:rPr>
      </w:pPr>
      <w:r w:rsidRPr="00D0586B">
        <w:rPr>
          <w:b/>
          <w:sz w:val="22"/>
          <w:szCs w:val="22"/>
          <w:u w:val="single"/>
        </w:rPr>
        <w:t>DOSSIER 4 : CLASSES, STRATIFICATION ET MOBILITE SOCIALES</w:t>
      </w:r>
    </w:p>
    <w:p w:rsidR="00AD7694" w:rsidRPr="00AD7694" w:rsidRDefault="00AD7694" w:rsidP="00AD7694">
      <w:pPr>
        <w:rPr>
          <w:b/>
          <w:sz w:val="22"/>
          <w:szCs w:val="22"/>
        </w:rPr>
      </w:pPr>
    </w:p>
    <w:p w:rsidR="00AD7694" w:rsidRPr="00AD7694" w:rsidRDefault="00D0586B" w:rsidP="00AD7694">
      <w:pPr>
        <w:rPr>
          <w:b/>
          <w:sz w:val="22"/>
          <w:szCs w:val="22"/>
        </w:rPr>
      </w:pPr>
      <w:r w:rsidRPr="00E17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D7694" w:rsidRPr="00AD7694">
        <w:rPr>
          <w:b/>
          <w:sz w:val="22"/>
          <w:szCs w:val="22"/>
        </w:rPr>
        <w:t>Chapitre 6 : Comment analyser la structure sociale ?</w:t>
      </w:r>
    </w:p>
    <w:p w:rsidR="00AD7694" w:rsidRPr="00AD7694" w:rsidRDefault="00AD7694" w:rsidP="00AD7694">
      <w:pPr>
        <w:rPr>
          <w:b/>
          <w:sz w:val="22"/>
          <w:szCs w:val="22"/>
        </w:rPr>
      </w:pPr>
    </w:p>
    <w:p w:rsidR="00AD7694" w:rsidRPr="00AD7694" w:rsidRDefault="00D0586B" w:rsidP="00AD7694">
      <w:pPr>
        <w:rPr>
          <w:b/>
          <w:sz w:val="22"/>
          <w:szCs w:val="22"/>
        </w:rPr>
      </w:pPr>
      <w:r w:rsidRPr="00967AC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D7694" w:rsidRPr="00AD7694">
        <w:rPr>
          <w:b/>
          <w:sz w:val="22"/>
          <w:szCs w:val="22"/>
        </w:rPr>
        <w:t>Chapitre 7 : Comment rendre compte de la mobilité sociale ?</w:t>
      </w:r>
    </w:p>
    <w:p w:rsidR="00AD7694" w:rsidRPr="00AD7694" w:rsidRDefault="00AD7694" w:rsidP="00AD7694">
      <w:pPr>
        <w:rPr>
          <w:b/>
          <w:sz w:val="22"/>
          <w:szCs w:val="22"/>
        </w:rPr>
      </w:pPr>
    </w:p>
    <w:p w:rsidR="00AD7694" w:rsidRPr="00D0586B" w:rsidRDefault="00AD7694" w:rsidP="00AD7694">
      <w:pPr>
        <w:rPr>
          <w:b/>
          <w:sz w:val="22"/>
          <w:szCs w:val="22"/>
          <w:u w:val="single"/>
        </w:rPr>
      </w:pPr>
      <w:r w:rsidRPr="00D0586B">
        <w:rPr>
          <w:b/>
          <w:sz w:val="22"/>
          <w:szCs w:val="22"/>
          <w:u w:val="single"/>
        </w:rPr>
        <w:t>DOSSIER 5 : INTEGRATION, CONFLIT, CHANGEMENT SOCIAL</w:t>
      </w:r>
    </w:p>
    <w:p w:rsidR="00AD7694" w:rsidRPr="00AD7694" w:rsidRDefault="00AD7694" w:rsidP="00AD7694">
      <w:pPr>
        <w:rPr>
          <w:b/>
          <w:sz w:val="22"/>
          <w:szCs w:val="22"/>
        </w:rPr>
      </w:pPr>
    </w:p>
    <w:p w:rsidR="00AD7694" w:rsidRPr="00AD7694" w:rsidRDefault="00D0586B" w:rsidP="00AD7694">
      <w:pPr>
        <w:rPr>
          <w:b/>
          <w:sz w:val="22"/>
          <w:szCs w:val="22"/>
        </w:rPr>
      </w:pPr>
      <w:r w:rsidRPr="003D4477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D7694" w:rsidRPr="00AD7694">
        <w:rPr>
          <w:b/>
          <w:sz w:val="22"/>
          <w:szCs w:val="22"/>
        </w:rPr>
        <w:t>Chapitre 8 : Quels liens sociaux dans des sociétés où s’affirme le primat de l’individu ?</w:t>
      </w:r>
    </w:p>
    <w:p w:rsidR="00AD7694" w:rsidRPr="00AD7694" w:rsidRDefault="00AD7694" w:rsidP="00AD7694">
      <w:pPr>
        <w:rPr>
          <w:b/>
          <w:sz w:val="22"/>
          <w:szCs w:val="22"/>
        </w:rPr>
      </w:pPr>
    </w:p>
    <w:p w:rsidR="00AD7694" w:rsidRPr="00AD7694" w:rsidRDefault="00D0586B" w:rsidP="00AD7694">
      <w:pPr>
        <w:rPr>
          <w:b/>
          <w:sz w:val="22"/>
          <w:szCs w:val="22"/>
        </w:rPr>
      </w:pPr>
      <w:r w:rsidRPr="00C55D89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D7694" w:rsidRPr="00AD7694">
        <w:rPr>
          <w:b/>
          <w:sz w:val="22"/>
          <w:szCs w:val="22"/>
        </w:rPr>
        <w:t>Chapitre 9 : La conflictualité sociale : pathologie, facteur de cohésion ou moteur du changement social ?</w:t>
      </w:r>
    </w:p>
    <w:p w:rsidR="00AD7694" w:rsidRPr="00AD7694" w:rsidRDefault="00AD7694" w:rsidP="00AD7694">
      <w:pPr>
        <w:rPr>
          <w:b/>
          <w:sz w:val="22"/>
          <w:szCs w:val="22"/>
        </w:rPr>
      </w:pPr>
    </w:p>
    <w:p w:rsidR="00AD7694" w:rsidRPr="00AD7694" w:rsidRDefault="00AD7694" w:rsidP="00AD7694">
      <w:pPr>
        <w:rPr>
          <w:b/>
          <w:sz w:val="22"/>
          <w:szCs w:val="22"/>
        </w:rPr>
      </w:pPr>
    </w:p>
    <w:p w:rsidR="00AD7694" w:rsidRPr="00AD7694" w:rsidRDefault="00AD7694" w:rsidP="00AD7694">
      <w:pPr>
        <w:rPr>
          <w:b/>
          <w:i/>
          <w:sz w:val="22"/>
          <w:szCs w:val="22"/>
        </w:rPr>
      </w:pPr>
      <w:r w:rsidRPr="00AD7694">
        <w:rPr>
          <w:b/>
          <w:i/>
          <w:sz w:val="22"/>
          <w:szCs w:val="22"/>
        </w:rPr>
        <w:t>PARTIE 3 : REGARDS CROISES</w:t>
      </w:r>
    </w:p>
    <w:p w:rsidR="00AD7694" w:rsidRPr="00AD7694" w:rsidRDefault="00AD7694" w:rsidP="00AD7694">
      <w:pPr>
        <w:rPr>
          <w:b/>
          <w:i/>
          <w:sz w:val="22"/>
          <w:szCs w:val="22"/>
        </w:rPr>
      </w:pPr>
    </w:p>
    <w:p w:rsidR="00AD7694" w:rsidRPr="00D0586B" w:rsidRDefault="00AD7694" w:rsidP="00AD7694">
      <w:pPr>
        <w:rPr>
          <w:b/>
          <w:sz w:val="22"/>
          <w:szCs w:val="22"/>
          <w:u w:val="single"/>
        </w:rPr>
      </w:pPr>
      <w:r w:rsidRPr="00D0586B">
        <w:rPr>
          <w:b/>
          <w:sz w:val="22"/>
          <w:szCs w:val="22"/>
          <w:u w:val="single"/>
        </w:rPr>
        <w:t>DOSSIER 6 : JUSTICE SOCIALE ET INEGALITES</w:t>
      </w:r>
    </w:p>
    <w:p w:rsidR="00AD7694" w:rsidRPr="00AD7694" w:rsidRDefault="00AD7694" w:rsidP="00AD7694">
      <w:pPr>
        <w:rPr>
          <w:b/>
          <w:sz w:val="22"/>
          <w:szCs w:val="22"/>
        </w:rPr>
      </w:pPr>
    </w:p>
    <w:p w:rsidR="00AD7694" w:rsidRPr="00AD7694" w:rsidRDefault="00D0586B" w:rsidP="00AD7694">
      <w:pPr>
        <w:rPr>
          <w:b/>
          <w:sz w:val="22"/>
          <w:szCs w:val="22"/>
        </w:rPr>
      </w:pPr>
      <w:r w:rsidRPr="00F92E5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D7694" w:rsidRPr="00AD7694">
        <w:rPr>
          <w:b/>
          <w:sz w:val="22"/>
          <w:szCs w:val="22"/>
        </w:rPr>
        <w:t>Chapitre 10 : Comment les pouvoirs publics peuvent-ils contribuer à la justice sociale ?</w:t>
      </w:r>
    </w:p>
    <w:p w:rsidR="00AD7694" w:rsidRPr="00AD7694" w:rsidRDefault="00AD7694" w:rsidP="00AD7694">
      <w:pPr>
        <w:rPr>
          <w:b/>
          <w:sz w:val="22"/>
          <w:szCs w:val="22"/>
        </w:rPr>
      </w:pPr>
    </w:p>
    <w:p w:rsidR="00AD7694" w:rsidRPr="00D0586B" w:rsidRDefault="00AD7694" w:rsidP="00AD7694">
      <w:pPr>
        <w:rPr>
          <w:b/>
          <w:sz w:val="22"/>
          <w:szCs w:val="22"/>
          <w:u w:val="single"/>
        </w:rPr>
      </w:pPr>
      <w:r w:rsidRPr="00D0586B">
        <w:rPr>
          <w:b/>
          <w:sz w:val="22"/>
          <w:szCs w:val="22"/>
          <w:u w:val="single"/>
        </w:rPr>
        <w:t>DOSSIER 7 : TRAVAIL, EMPLOI, CHOMAGE</w:t>
      </w:r>
    </w:p>
    <w:p w:rsidR="00AD7694" w:rsidRPr="00AD7694" w:rsidRDefault="00AD7694" w:rsidP="00AD7694">
      <w:pPr>
        <w:rPr>
          <w:b/>
          <w:sz w:val="22"/>
          <w:szCs w:val="22"/>
        </w:rPr>
      </w:pPr>
    </w:p>
    <w:p w:rsidR="00AD7694" w:rsidRPr="00AD7694" w:rsidRDefault="00D0586B" w:rsidP="00AD7694">
      <w:pPr>
        <w:rPr>
          <w:b/>
          <w:sz w:val="22"/>
          <w:szCs w:val="22"/>
        </w:rPr>
      </w:pPr>
      <w:r w:rsidRPr="00C3502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D7694" w:rsidRPr="00AD7694">
        <w:rPr>
          <w:b/>
          <w:sz w:val="22"/>
          <w:szCs w:val="22"/>
        </w:rPr>
        <w:t>Chapitre 11 : Comment s’articulent marché du travail et gestion de l’emploi ?</w:t>
      </w:r>
    </w:p>
    <w:p w:rsidR="00AD7694" w:rsidRPr="00AD7694" w:rsidRDefault="00AD7694" w:rsidP="00AD7694">
      <w:pPr>
        <w:rPr>
          <w:b/>
          <w:sz w:val="22"/>
          <w:szCs w:val="22"/>
        </w:rPr>
      </w:pPr>
    </w:p>
    <w:p w:rsidR="00AD7694" w:rsidRPr="00AD7694" w:rsidRDefault="00D0586B" w:rsidP="00AD7694">
      <w:pPr>
        <w:rPr>
          <w:b/>
          <w:sz w:val="22"/>
          <w:szCs w:val="22"/>
        </w:rPr>
      </w:pPr>
      <w:r w:rsidRPr="00AD1B6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bookmarkStart w:id="0" w:name="_GoBack"/>
      <w:bookmarkEnd w:id="0"/>
      <w:r w:rsidR="00AD7694" w:rsidRPr="00AD7694">
        <w:rPr>
          <w:b/>
          <w:sz w:val="22"/>
          <w:szCs w:val="22"/>
        </w:rPr>
        <w:t>Chapitre 12 : Quelles politiques pour l’emploi ?</w:t>
      </w:r>
    </w:p>
    <w:p w:rsidR="00AD7694" w:rsidRPr="00AD7694" w:rsidRDefault="00AD7694">
      <w:pPr>
        <w:rPr>
          <w:b/>
          <w:sz w:val="22"/>
          <w:szCs w:val="22"/>
        </w:rPr>
      </w:pPr>
    </w:p>
    <w:p w:rsidR="00AD7694" w:rsidRPr="00AD7694" w:rsidRDefault="00AD7694">
      <w:pPr>
        <w:rPr>
          <w:b/>
          <w:sz w:val="22"/>
          <w:szCs w:val="22"/>
        </w:rPr>
      </w:pPr>
    </w:p>
    <w:sectPr w:rsidR="00AD7694" w:rsidRPr="00AD7694" w:rsidSect="00C9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94"/>
    <w:rsid w:val="00A82943"/>
    <w:rsid w:val="00AD7694"/>
    <w:rsid w:val="00C92A38"/>
    <w:rsid w:val="00D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841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 chartoire</cp:lastModifiedBy>
  <cp:revision>1</cp:revision>
  <dcterms:created xsi:type="dcterms:W3CDTF">2014-06-14T13:24:00Z</dcterms:created>
  <dcterms:modified xsi:type="dcterms:W3CDTF">2014-06-14T13:43:00Z</dcterms:modified>
</cp:coreProperties>
</file>